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8EF" w:rsidRPr="006125E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1-AMAÇ</w:t>
      </w:r>
    </w:p>
    <w:p w:rsidR="006938EF" w:rsidRDefault="006938EF" w:rsidP="006938E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iş talimatı</w:t>
      </w:r>
      <w:r w:rsidRPr="00FE6A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E6A79">
        <w:rPr>
          <w:rFonts w:ascii="Times New Roman" w:hAnsi="Times New Roman" w:cs="Times New Roman"/>
          <w:sz w:val="24"/>
          <w:szCs w:val="24"/>
        </w:rPr>
        <w:t xml:space="preserve">GTÜ </w:t>
      </w:r>
      <w:r w:rsidR="00BD5F6E">
        <w:rPr>
          <w:rFonts w:ascii="Times New Roman" w:hAnsi="Times New Roman" w:cs="Times New Roman"/>
          <w:sz w:val="24"/>
          <w:szCs w:val="24"/>
        </w:rPr>
        <w:t>“</w:t>
      </w:r>
      <w:r w:rsidR="00042987">
        <w:rPr>
          <w:rFonts w:ascii="Times New Roman" w:hAnsi="Times New Roman" w:cs="Times New Roman"/>
          <w:sz w:val="24"/>
          <w:szCs w:val="24"/>
        </w:rPr>
        <w:t>Bitki Biyoteknolojisi” laboratuvarı</w:t>
      </w:r>
      <w:r>
        <w:rPr>
          <w:rFonts w:ascii="Times New Roman" w:hAnsi="Times New Roman" w:cs="Times New Roman"/>
          <w:sz w:val="24"/>
          <w:szCs w:val="24"/>
        </w:rPr>
        <w:t>ndaki çalışma şartlarının tanımlanması, korunması, kullanıcılara bildirilmesi, laboratuvarın sürdürülebilirliğini</w:t>
      </w:r>
      <w:r w:rsidR="00BD5F6E">
        <w:rPr>
          <w:rFonts w:ascii="Times New Roman" w:hAnsi="Times New Roman" w:cs="Times New Roman"/>
          <w:sz w:val="24"/>
          <w:szCs w:val="24"/>
        </w:rPr>
        <w:t xml:space="preserve">n ve </w:t>
      </w:r>
      <w:r>
        <w:rPr>
          <w:rFonts w:ascii="Times New Roman" w:hAnsi="Times New Roman" w:cs="Times New Roman"/>
          <w:sz w:val="24"/>
          <w:szCs w:val="24"/>
        </w:rPr>
        <w:t>laboratuvar ortamında düzeni</w:t>
      </w:r>
      <w:r w:rsidR="00BD5F6E">
        <w:rPr>
          <w:rFonts w:ascii="Times New Roman" w:hAnsi="Times New Roman" w:cs="Times New Roman"/>
          <w:sz w:val="24"/>
          <w:szCs w:val="24"/>
        </w:rPr>
        <w:t xml:space="preserve">n sağlanması </w:t>
      </w:r>
      <w:r>
        <w:rPr>
          <w:rFonts w:ascii="Times New Roman" w:hAnsi="Times New Roman" w:cs="Times New Roman"/>
          <w:sz w:val="24"/>
          <w:szCs w:val="24"/>
        </w:rPr>
        <w:t>amacıyla hazırlanmıştır.</w:t>
      </w:r>
    </w:p>
    <w:p w:rsidR="006938EF" w:rsidRDefault="006938EF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38EF" w:rsidRPr="006125E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2-KAPSAM</w:t>
      </w:r>
    </w:p>
    <w:p w:rsidR="006938EF" w:rsidRDefault="00042987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“Bitki Biyoteknolojisi” laboratuvarında</w:t>
      </w:r>
      <w:r w:rsidR="006938EF">
        <w:rPr>
          <w:rFonts w:ascii="Times New Roman" w:hAnsi="Times New Roman" w:cs="Times New Roman"/>
          <w:sz w:val="24"/>
          <w:szCs w:val="24"/>
        </w:rPr>
        <w:t xml:space="preserve">n çıkarken </w:t>
      </w:r>
      <w:r w:rsidR="006938EF" w:rsidRPr="006125E7">
        <w:rPr>
          <w:rFonts w:ascii="Times New Roman" w:hAnsi="Times New Roman" w:cs="Times New Roman"/>
          <w:sz w:val="24"/>
          <w:szCs w:val="24"/>
        </w:rPr>
        <w:t>yapıl</w:t>
      </w:r>
      <w:r w:rsidR="006938EF">
        <w:rPr>
          <w:rFonts w:ascii="Times New Roman" w:hAnsi="Times New Roman" w:cs="Times New Roman"/>
          <w:sz w:val="24"/>
          <w:szCs w:val="24"/>
        </w:rPr>
        <w:t xml:space="preserve">ması gereken işleri </w:t>
      </w:r>
      <w:r w:rsidR="006938EF" w:rsidRPr="006125E7">
        <w:rPr>
          <w:rFonts w:ascii="Times New Roman" w:hAnsi="Times New Roman" w:cs="Times New Roman"/>
          <w:sz w:val="24"/>
          <w:szCs w:val="24"/>
        </w:rPr>
        <w:t>kapsar.</w:t>
      </w:r>
    </w:p>
    <w:p w:rsidR="006938EF" w:rsidRDefault="006938EF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38EF" w:rsidRPr="006125E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3-SORUMLULUKLAR</w:t>
      </w:r>
    </w:p>
    <w:p w:rsidR="006938EF" w:rsidRDefault="006938EF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talimatın uygulanmasından, </w:t>
      </w:r>
      <w:r w:rsidR="00042987">
        <w:rPr>
          <w:rFonts w:ascii="Times New Roman" w:hAnsi="Times New Roman" w:cs="Times New Roman"/>
          <w:sz w:val="24"/>
          <w:szCs w:val="24"/>
        </w:rPr>
        <w:t>“Bitki Biyoteknolojisi” laboratuvarına</w:t>
      </w:r>
      <w:r>
        <w:rPr>
          <w:rFonts w:ascii="Times New Roman" w:hAnsi="Times New Roman" w:cs="Times New Roman"/>
          <w:sz w:val="24"/>
          <w:szCs w:val="24"/>
        </w:rPr>
        <w:t xml:space="preserve"> giren herkes sorumludur.</w:t>
      </w:r>
    </w:p>
    <w:p w:rsidR="006938EF" w:rsidRDefault="006938EF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38EF" w:rsidRPr="00F4477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4777">
        <w:rPr>
          <w:rFonts w:ascii="Times New Roman" w:hAnsi="Times New Roman" w:cs="Times New Roman"/>
          <w:b/>
          <w:color w:val="FF0000"/>
          <w:sz w:val="24"/>
          <w:szCs w:val="24"/>
        </w:rPr>
        <w:t>4-İLGİLİ DOKÜMAN VE KAYITLAR</w:t>
      </w:r>
    </w:p>
    <w:p w:rsidR="006938EF" w:rsidRDefault="00867EB2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2987">
        <w:rPr>
          <w:rFonts w:ascii="Times New Roman" w:hAnsi="Times New Roman" w:cs="Times New Roman"/>
          <w:sz w:val="24"/>
          <w:szCs w:val="24"/>
        </w:rPr>
        <w:t>LAB-</w:t>
      </w:r>
      <w:r w:rsidR="00042987" w:rsidRPr="00042987">
        <w:rPr>
          <w:rFonts w:ascii="Times New Roman" w:hAnsi="Times New Roman" w:cs="Times New Roman"/>
          <w:sz w:val="24"/>
          <w:szCs w:val="24"/>
        </w:rPr>
        <w:t>7</w:t>
      </w:r>
      <w:r w:rsidR="00042987">
        <w:rPr>
          <w:rFonts w:ascii="Times New Roman" w:hAnsi="Times New Roman" w:cs="Times New Roman"/>
          <w:sz w:val="24"/>
          <w:szCs w:val="24"/>
        </w:rPr>
        <w:t>,“Bitki Biyoteknolojisi” Laboratuvarı</w:t>
      </w:r>
      <w:r w:rsidR="00096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</w:t>
      </w:r>
      <w:r w:rsidR="0009606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Etme</w:t>
      </w:r>
      <w:r w:rsidR="006938EF">
        <w:rPr>
          <w:rFonts w:ascii="Times New Roman" w:hAnsi="Times New Roman" w:cs="Times New Roman"/>
          <w:sz w:val="24"/>
          <w:szCs w:val="24"/>
        </w:rPr>
        <w:t xml:space="preserve"> Talimatı</w:t>
      </w:r>
    </w:p>
    <w:p w:rsidR="006938EF" w:rsidRDefault="006938EF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38EF" w:rsidRPr="00023CD9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5-UYGULAMA</w:t>
      </w:r>
    </w:p>
    <w:p w:rsidR="006938EF" w:rsidRDefault="006C6D33" w:rsidP="0095292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Laboratuvar sorumlu ve görevlileri tarafından</w:t>
      </w:r>
      <w:r w:rsidR="006938EF" w:rsidRPr="009F3401">
        <w:rPr>
          <w:rFonts w:ascii="Times New Roman" w:hAnsi="Times New Roman" w:cs="Times New Roman"/>
          <w:sz w:val="24"/>
          <w:szCs w:val="24"/>
        </w:rPr>
        <w:t xml:space="preserve"> kendisine izin </w:t>
      </w:r>
      <w:r w:rsidR="00CA007A">
        <w:rPr>
          <w:rFonts w:ascii="Times New Roman" w:hAnsi="Times New Roman" w:cs="Times New Roman"/>
          <w:sz w:val="24"/>
          <w:szCs w:val="24"/>
        </w:rPr>
        <w:t>verilen kişiler dışında, laboratuvara girmeyiniz, laboratuvardan</w:t>
      </w:r>
      <w:r w:rsidR="006938EF" w:rsidRPr="009F3401">
        <w:rPr>
          <w:rFonts w:ascii="Times New Roman" w:hAnsi="Times New Roman" w:cs="Times New Roman"/>
          <w:sz w:val="24"/>
          <w:szCs w:val="24"/>
        </w:rPr>
        <w:t xml:space="preserve"> herhangi bir eşya almayınız.</w:t>
      </w:r>
    </w:p>
    <w:p w:rsidR="0095292F" w:rsidRPr="0095292F" w:rsidRDefault="0095292F" w:rsidP="0095292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6938EF" w:rsidRPr="00E43BF9" w:rsidRDefault="00CA007A" w:rsidP="006938E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Santrifüj</w:t>
      </w:r>
      <w:r w:rsidR="006938EF" w:rsidRPr="00E43BF9">
        <w:rPr>
          <w:rFonts w:ascii="Times New Roman" w:hAnsi="Times New Roman" w:cs="Times New Roman"/>
          <w:sz w:val="24"/>
          <w:szCs w:val="24"/>
        </w:rPr>
        <w:t xml:space="preserve"> cihazının k</w:t>
      </w:r>
      <w:r>
        <w:rPr>
          <w:rFonts w:ascii="Times New Roman" w:hAnsi="Times New Roman" w:cs="Times New Roman"/>
          <w:sz w:val="24"/>
          <w:szCs w:val="24"/>
        </w:rPr>
        <w:t xml:space="preserve">apağını </w:t>
      </w:r>
      <w:r w:rsidR="00C43396">
        <w:rPr>
          <w:rFonts w:ascii="Times New Roman" w:hAnsi="Times New Roman" w:cs="Times New Roman"/>
          <w:sz w:val="24"/>
          <w:szCs w:val="24"/>
        </w:rPr>
        <w:t>kapalı durumda bırakınız.</w:t>
      </w:r>
    </w:p>
    <w:p w:rsidR="006938EF" w:rsidRDefault="00D56C69" w:rsidP="007E03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group id="Grup 5" o:spid="_x0000_s1026" style="width:212.65pt;height:164.1pt;mso-position-horizontal-relative:char;mso-position-vertical-relative:line" coordsize="34830,231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Resim 15" o:spid="_x0000_s1027" type="#_x0000_t75" style="position:absolute;left:-2892;top:2892;width:23129;height:17346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">
              <v:imagedata r:id="rId8" o:title=""/>
              <v:path arrowok="t"/>
            </v:shape>
            <v:shape id="Resim 16" o:spid="_x0000_s1028" type="#_x0000_t75" style="position:absolute;left:14576;top:2893;width:23148;height:17361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">
              <v:imagedata r:id="rId9" o:title=""/>
              <v:path arrowok="t"/>
            </v:shape>
            <w10:wrap type="none"/>
            <w10:anchorlock/>
          </v:group>
        </w:pict>
      </w:r>
    </w:p>
    <w:p w:rsidR="006938EF" w:rsidRPr="00E43BF9" w:rsidRDefault="009441A1" w:rsidP="006938E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Gaz kromatografisi cihazının ve ona ait gazlarının kapalı olduğundan emin olunuz.</w:t>
      </w:r>
    </w:p>
    <w:p w:rsidR="006938EF" w:rsidRPr="00E43BF9" w:rsidRDefault="006938EF" w:rsidP="006938EF">
      <w:pPr>
        <w:pStyle w:val="ListeParagraf"/>
        <w:jc w:val="center"/>
        <w:rPr>
          <w:b/>
        </w:rPr>
      </w:pPr>
    </w:p>
    <w:p w:rsidR="006938EF" w:rsidRDefault="009441A1" w:rsidP="007E03A1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  <w:r w:rsidRPr="009441A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244215" cy="2433161"/>
            <wp:effectExtent l="0" t="0" r="0" b="5715"/>
            <wp:docPr id="10" name="Resim 10" descr="C:\Users\user\Downloads\IMG-3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36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240" cy="243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1A1" w:rsidRDefault="009441A1" w:rsidP="009441A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6938EF" w:rsidRDefault="006249CB" w:rsidP="006938E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Steril çalışma kabinini ve içerisinde bulunan bek alevinikapalı vaziyette bırakınız. Bek alevinin bağlı olduğu tüpün vanasının kapalı konumda olmasına dikkat ediniz.</w:t>
      </w:r>
    </w:p>
    <w:p w:rsidR="006249CB" w:rsidRPr="00E43BF9" w:rsidRDefault="006249CB" w:rsidP="006249C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6938EF" w:rsidRDefault="006249CB" w:rsidP="006938EF">
      <w:pPr>
        <w:jc w:val="center"/>
        <w:rPr>
          <w:b/>
        </w:rPr>
      </w:pPr>
      <w:r w:rsidRPr="006249CB">
        <w:rPr>
          <w:b/>
          <w:noProof/>
          <w:lang w:eastAsia="tr-TR"/>
        </w:rPr>
        <w:drawing>
          <wp:inline distT="0" distB="0" distL="0" distR="0">
            <wp:extent cx="2411330" cy="3217867"/>
            <wp:effectExtent l="0" t="0" r="8255" b="1905"/>
            <wp:docPr id="20" name="Resim 20" descr="C:\Users\user\Downloads\IMG-3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-36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896" cy="322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8EF" w:rsidRPr="00E43BF9" w:rsidRDefault="006938EF" w:rsidP="006938E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3BF9">
        <w:rPr>
          <w:rFonts w:ascii="Times New Roman" w:hAnsi="Times New Roman" w:cs="Times New Roman"/>
          <w:sz w:val="24"/>
          <w:szCs w:val="24"/>
        </w:rPr>
        <w:lastRenderedPageBreak/>
        <w:t xml:space="preserve">Raflardaki eşyaları düzgün </w:t>
      </w:r>
      <w:r>
        <w:rPr>
          <w:rFonts w:ascii="Times New Roman" w:hAnsi="Times New Roman" w:cs="Times New Roman"/>
          <w:sz w:val="24"/>
          <w:szCs w:val="24"/>
        </w:rPr>
        <w:t>vaziyette</w:t>
      </w:r>
      <w:r w:rsidRPr="00E43BF9">
        <w:rPr>
          <w:rFonts w:ascii="Times New Roman" w:hAnsi="Times New Roman" w:cs="Times New Roman"/>
          <w:sz w:val="24"/>
          <w:szCs w:val="24"/>
        </w:rPr>
        <w:t xml:space="preserve"> bırakınız.</w:t>
      </w:r>
      <w:r w:rsidR="00C43396">
        <w:rPr>
          <w:rFonts w:ascii="Times New Roman" w:hAnsi="Times New Roman" w:cs="Times New Roman"/>
          <w:sz w:val="24"/>
          <w:szCs w:val="24"/>
        </w:rPr>
        <w:t xml:space="preserve"> Küçük cam</w:t>
      </w:r>
      <w:r w:rsidR="00C43396" w:rsidRPr="00E43BF9">
        <w:rPr>
          <w:rFonts w:ascii="Times New Roman" w:hAnsi="Times New Roman" w:cs="Times New Roman"/>
          <w:sz w:val="24"/>
          <w:szCs w:val="24"/>
        </w:rPr>
        <w:t xml:space="preserve"> kimyasal şişelerinin etiketleri öne </w:t>
      </w:r>
      <w:r w:rsidR="00C43396">
        <w:rPr>
          <w:rFonts w:ascii="Times New Roman" w:hAnsi="Times New Roman" w:cs="Times New Roman"/>
          <w:sz w:val="24"/>
          <w:szCs w:val="24"/>
        </w:rPr>
        <w:t>bakar vaziyette</w:t>
      </w:r>
      <w:r w:rsidR="00C43396" w:rsidRPr="00E43BF9">
        <w:rPr>
          <w:rFonts w:ascii="Times New Roman" w:hAnsi="Times New Roman" w:cs="Times New Roman"/>
          <w:sz w:val="24"/>
          <w:szCs w:val="24"/>
        </w:rPr>
        <w:t xml:space="preserve"> bırakınız.</w:t>
      </w:r>
    </w:p>
    <w:p w:rsidR="006938EF" w:rsidRDefault="007E03A1" w:rsidP="006938EF">
      <w:pPr>
        <w:jc w:val="center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3076575" cy="2307578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41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765" cy="230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8EF" w:rsidRPr="00E43BF9" w:rsidRDefault="006938EF" w:rsidP="006938E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938EF" w:rsidRDefault="006249CB" w:rsidP="006938EF">
      <w:pPr>
        <w:pStyle w:val="ListeParagraf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Etüvün</w:t>
      </w:r>
      <w:r w:rsidR="00C43396">
        <w:rPr>
          <w:rFonts w:ascii="Times New Roman" w:hAnsi="Times New Roman" w:cs="Times New Roman"/>
          <w:sz w:val="24"/>
          <w:szCs w:val="24"/>
        </w:rPr>
        <w:t xml:space="preserve"> kapağın</w:t>
      </w:r>
      <w:r w:rsidR="004E640A">
        <w:rPr>
          <w:rFonts w:ascii="Times New Roman" w:hAnsi="Times New Roman" w:cs="Times New Roman"/>
          <w:sz w:val="24"/>
          <w:szCs w:val="24"/>
        </w:rPr>
        <w:t xml:space="preserve">ın kapalı durumda olmasına, </w:t>
      </w:r>
      <w:r>
        <w:rPr>
          <w:rFonts w:ascii="Times New Roman" w:hAnsi="Times New Roman" w:cs="Times New Roman"/>
          <w:sz w:val="24"/>
          <w:szCs w:val="24"/>
        </w:rPr>
        <w:t xml:space="preserve">istenilen sıcaklıkta </w:t>
      </w:r>
      <w:r w:rsidR="00C43396">
        <w:rPr>
          <w:rFonts w:ascii="Times New Roman" w:hAnsi="Times New Roman" w:cs="Times New Roman"/>
          <w:sz w:val="24"/>
          <w:szCs w:val="24"/>
        </w:rPr>
        <w:t xml:space="preserve">olduğuna dikkat ediniz. </w:t>
      </w:r>
    </w:p>
    <w:p w:rsidR="006249CB" w:rsidRPr="00E43BF9" w:rsidRDefault="006249CB" w:rsidP="006249CB">
      <w:pPr>
        <w:pStyle w:val="ListeParagraf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938EF" w:rsidRDefault="006249CB" w:rsidP="006249CB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9C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2381770" cy="2486799"/>
            <wp:effectExtent l="0" t="0" r="0" b="8890"/>
            <wp:docPr id="19" name="Resim 19" descr="C:\Users\user\Downloads\IMG-3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-36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39" b="8403"/>
                    <a:stretch/>
                  </pic:blipFill>
                  <pic:spPr bwMode="auto">
                    <a:xfrm>
                      <a:off x="0" y="0"/>
                      <a:ext cx="2385130" cy="249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9965B6" w:rsidRDefault="009965B6" w:rsidP="006249CB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5B6" w:rsidRDefault="009965B6" w:rsidP="006249CB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A1" w:rsidRDefault="009441A1" w:rsidP="007E03A1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8EF" w:rsidRPr="00E43BF9" w:rsidRDefault="004E640A" w:rsidP="006938E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Jel Elektroforezi yapılan alandaki cihazların kapalı durumda olmasını ve alanın bir sonraki çalışma için hazır durumda olmasını sağlayınız.</w:t>
      </w:r>
    </w:p>
    <w:p w:rsidR="0095292F" w:rsidRDefault="0095292F" w:rsidP="006938EF">
      <w:pPr>
        <w:jc w:val="center"/>
        <w:rPr>
          <w:b/>
        </w:rPr>
      </w:pPr>
    </w:p>
    <w:p w:rsidR="006938EF" w:rsidRDefault="009441A1" w:rsidP="006938EF">
      <w:pPr>
        <w:jc w:val="center"/>
        <w:rPr>
          <w:b/>
        </w:rPr>
      </w:pPr>
      <w:r w:rsidRPr="009441A1">
        <w:rPr>
          <w:b/>
          <w:noProof/>
          <w:lang w:eastAsia="tr-TR"/>
        </w:rPr>
        <w:drawing>
          <wp:inline distT="0" distB="0" distL="0" distR="0">
            <wp:extent cx="3368040" cy="2525626"/>
            <wp:effectExtent l="0" t="0" r="3810" b="8255"/>
            <wp:docPr id="18" name="Resim 18" descr="C:\Users\user\Downloads\IMG-3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362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49" cy="252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46E" w:rsidRPr="00684EF1" w:rsidRDefault="00E8446E" w:rsidP="0095292F">
      <w:pPr>
        <w:jc w:val="both"/>
        <w:rPr>
          <w:rFonts w:ascii="Times New Roman" w:hAnsi="Times New Roman" w:cs="Times New Roman"/>
          <w:b/>
        </w:rPr>
      </w:pPr>
    </w:p>
    <w:p w:rsidR="006938EF" w:rsidRPr="00684EF1" w:rsidRDefault="00C43396" w:rsidP="006938E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Çeker Ocak ve Steril Kabini ‘KAPALI’ </w:t>
      </w:r>
      <w:r w:rsidR="006938EF" w:rsidRPr="00E43BF9">
        <w:rPr>
          <w:rFonts w:ascii="Times New Roman" w:hAnsi="Times New Roman" w:cs="Times New Roman"/>
          <w:sz w:val="24"/>
          <w:szCs w:val="24"/>
        </w:rPr>
        <w:t>pozisyonunda bırakınız.</w:t>
      </w:r>
    </w:p>
    <w:p w:rsidR="006938EF" w:rsidRDefault="006938EF" w:rsidP="006938E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938EF" w:rsidRDefault="009441A1" w:rsidP="00E8446E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  <w:r w:rsidRPr="009441A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882477" cy="2161858"/>
            <wp:effectExtent l="0" t="0" r="0" b="0"/>
            <wp:docPr id="17" name="Resim 17" descr="C:\Users\user\Downloads\IMG-3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362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240" cy="21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8EF" w:rsidRDefault="006938EF" w:rsidP="006938E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938EF" w:rsidRPr="00E43BF9" w:rsidRDefault="006938EF" w:rsidP="006938E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938EF" w:rsidRPr="00E43BF9" w:rsidRDefault="00CA007A" w:rsidP="006938E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Laboratuvarın çıkış kapısına yakın </w:t>
      </w:r>
      <w:r w:rsidR="006249CB">
        <w:rPr>
          <w:rFonts w:ascii="Times New Roman" w:hAnsi="Times New Roman" w:cs="Times New Roman"/>
          <w:sz w:val="24"/>
          <w:szCs w:val="24"/>
        </w:rPr>
        <w:t xml:space="preserve">metal </w:t>
      </w:r>
      <w:r>
        <w:rPr>
          <w:rFonts w:ascii="Times New Roman" w:hAnsi="Times New Roman" w:cs="Times New Roman"/>
          <w:sz w:val="24"/>
          <w:szCs w:val="24"/>
        </w:rPr>
        <w:t xml:space="preserve">çöp kutu bulunmaktadır. </w:t>
      </w:r>
      <w:r w:rsidR="006249CB">
        <w:rPr>
          <w:rFonts w:ascii="Times New Roman" w:hAnsi="Times New Roman" w:cs="Times New Roman"/>
          <w:sz w:val="24"/>
          <w:szCs w:val="24"/>
        </w:rPr>
        <w:t xml:space="preserve">Çöplerinizi buraya </w:t>
      </w:r>
      <w:r w:rsidR="006938EF" w:rsidRPr="00E43BF9">
        <w:rPr>
          <w:rFonts w:ascii="Times New Roman" w:hAnsi="Times New Roman" w:cs="Times New Roman"/>
          <w:sz w:val="24"/>
          <w:szCs w:val="24"/>
        </w:rPr>
        <w:t>atınız. Rasgele bir yerler</w:t>
      </w:r>
      <w:r w:rsidR="006249CB">
        <w:rPr>
          <w:rFonts w:ascii="Times New Roman" w:hAnsi="Times New Roman" w:cs="Times New Roman"/>
          <w:sz w:val="24"/>
          <w:szCs w:val="24"/>
        </w:rPr>
        <w:t xml:space="preserve">e sıkıştırmayınız. Çöp kutusu </w:t>
      </w:r>
      <w:r w:rsidR="006938EF" w:rsidRPr="00E43BF9">
        <w:rPr>
          <w:rFonts w:ascii="Times New Roman" w:hAnsi="Times New Roman" w:cs="Times New Roman"/>
          <w:sz w:val="24"/>
          <w:szCs w:val="24"/>
        </w:rPr>
        <w:t>çöp atamayacak kadar doluysa, laboratuvar görevlisine haber veriniz.</w:t>
      </w:r>
    </w:p>
    <w:p w:rsidR="006938EF" w:rsidRDefault="006249CB" w:rsidP="00496E22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  <w:r w:rsidRPr="006249C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597467" cy="1948101"/>
            <wp:effectExtent l="952" t="0" r="0" b="0"/>
            <wp:docPr id="21" name="Resim 21" descr="C:\Users\user\Downloads\IMG-3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IMG-363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01165" cy="19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5B6" w:rsidRDefault="009965B6" w:rsidP="009965B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965B6" w:rsidRDefault="009965B6" w:rsidP="009965B6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Laboratuvarın çıkış kapısının solunda laboratuvarda bulunan iki klimanın kontrol paneli ve laboratuvar aydınlatmasının açma-kapama düğmeleri bulunmaktadır. Buradan klimaları ve ışıkları kapatınız. </w:t>
      </w:r>
    </w:p>
    <w:p w:rsidR="009965B6" w:rsidRDefault="009965B6" w:rsidP="009965B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9965B6" w:rsidRPr="00E43BF9" w:rsidRDefault="0020150F" w:rsidP="0020150F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  <w:r w:rsidRPr="0020150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539240" cy="2052319"/>
            <wp:effectExtent l="0" t="0" r="3810" b="5715"/>
            <wp:docPr id="23" name="Resim 23" descr="C:\Users\user\Downloads\WhatsApp Image 2018-07-03 at 21.12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WhatsApp Image 2018-07-03 at 21.12.43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51" cy="205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8EF" w:rsidRPr="00023CD9" w:rsidRDefault="006938EF" w:rsidP="006938EF">
      <w:pPr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6-KAYITLAMA VE ARŞİVLEME</w:t>
      </w:r>
    </w:p>
    <w:p w:rsidR="00261BD0" w:rsidRPr="00023CD9" w:rsidRDefault="00261BD0" w:rsidP="00261BD0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talimat ve ilgili form/dokümanlarLaboratuvar defterine kayıt edilir ve laboratuvarda arşivlenir.</w:t>
      </w:r>
    </w:p>
    <w:p w:rsidR="006938EF" w:rsidRPr="006938EF" w:rsidRDefault="006938EF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8EF" w:rsidRPr="006938EF" w:rsidSect="00D21E4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C69" w:rsidRDefault="00D56C69" w:rsidP="00715328">
      <w:pPr>
        <w:spacing w:after="0" w:line="240" w:lineRule="auto"/>
      </w:pPr>
      <w:r>
        <w:separator/>
      </w:r>
    </w:p>
  </w:endnote>
  <w:endnote w:type="continuationSeparator" w:id="0">
    <w:p w:rsidR="00D56C69" w:rsidRDefault="00D56C69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80C" w:rsidRDefault="0038680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4BE" w:rsidRDefault="002044BE">
    <w:pPr>
      <w:pStyle w:val="AltBilgi"/>
    </w:pPr>
  </w:p>
  <w:tbl>
    <w:tblPr>
      <w:tblStyle w:val="TabloKlavuzu"/>
      <w:tblW w:w="9922" w:type="dxa"/>
      <w:jc w:val="center"/>
      <w:tblLook w:val="04A0" w:firstRow="1" w:lastRow="0" w:firstColumn="1" w:lastColumn="0" w:noHBand="0" w:noVBand="1"/>
    </w:tblPr>
    <w:tblGrid>
      <w:gridCol w:w="1555"/>
      <w:gridCol w:w="1275"/>
      <w:gridCol w:w="2216"/>
      <w:gridCol w:w="2438"/>
      <w:gridCol w:w="2438"/>
    </w:tblGrid>
    <w:tr w:rsidR="002044BE" w:rsidTr="0071342B">
      <w:trPr>
        <w:jc w:val="center"/>
      </w:trPr>
      <w:tc>
        <w:tcPr>
          <w:tcW w:w="1555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275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2216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438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438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38680C" w:rsidTr="0071342B">
      <w:trPr>
        <w:trHeight w:val="255"/>
        <w:jc w:val="center"/>
      </w:trPr>
      <w:tc>
        <w:tcPr>
          <w:tcW w:w="1555" w:type="dxa"/>
        </w:tcPr>
        <w:p w:rsidR="0038680C" w:rsidRPr="00DB41E1" w:rsidRDefault="0038680C" w:rsidP="0038680C">
          <w:pPr>
            <w:pStyle w:val="AltBilgi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10.07.2018</w:t>
          </w:r>
        </w:p>
      </w:tc>
      <w:tc>
        <w:tcPr>
          <w:tcW w:w="1275" w:type="dxa"/>
        </w:tcPr>
        <w:p w:rsidR="0038680C" w:rsidRPr="00DB41E1" w:rsidRDefault="0038680C" w:rsidP="0038680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2216" w:type="dxa"/>
          <w:vMerge w:val="restart"/>
          <w:vAlign w:val="center"/>
        </w:tcPr>
        <w:p w:rsidR="0038680C" w:rsidRPr="00DB41E1" w:rsidRDefault="0038680C" w:rsidP="0038680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Arş. Gör. Dr. Özlem AKKAYA</w:t>
          </w:r>
        </w:p>
      </w:tc>
      <w:tc>
        <w:tcPr>
          <w:tcW w:w="2438" w:type="dxa"/>
          <w:vMerge w:val="restart"/>
          <w:vAlign w:val="center"/>
        </w:tcPr>
        <w:p w:rsidR="0038680C" w:rsidRPr="00DB41E1" w:rsidRDefault="0038680C" w:rsidP="0038680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Prof. Dr. Yelda ÖZDEN ÇİFTÇİ</w:t>
          </w:r>
        </w:p>
      </w:tc>
      <w:tc>
        <w:tcPr>
          <w:tcW w:w="2438" w:type="dxa"/>
          <w:vMerge w:val="restart"/>
          <w:vAlign w:val="center"/>
        </w:tcPr>
        <w:p w:rsidR="0038680C" w:rsidRPr="00DB41E1" w:rsidRDefault="0038680C" w:rsidP="0038680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Prof. Dr. Muhammed Hasan ASLAN</w:t>
          </w:r>
        </w:p>
      </w:tc>
    </w:tr>
    <w:tr w:rsidR="0038680C" w:rsidTr="0071342B">
      <w:trPr>
        <w:jc w:val="center"/>
      </w:trPr>
      <w:tc>
        <w:tcPr>
          <w:tcW w:w="1555" w:type="dxa"/>
        </w:tcPr>
        <w:p w:rsidR="0038680C" w:rsidRPr="00DB41E1" w:rsidRDefault="0038680C" w:rsidP="0038680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275" w:type="dxa"/>
        </w:tcPr>
        <w:p w:rsidR="0038680C" w:rsidRPr="00DB41E1" w:rsidRDefault="0038680C" w:rsidP="0038680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2216" w:type="dxa"/>
          <w:vMerge/>
        </w:tcPr>
        <w:p w:rsidR="0038680C" w:rsidRPr="00DB41E1" w:rsidRDefault="0038680C" w:rsidP="0038680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38680C" w:rsidRPr="00DB41E1" w:rsidRDefault="0038680C" w:rsidP="0038680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38680C" w:rsidRPr="00DB41E1" w:rsidRDefault="0038680C" w:rsidP="0038680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38680C" w:rsidTr="0071342B">
      <w:trPr>
        <w:trHeight w:val="255"/>
        <w:jc w:val="center"/>
      </w:trPr>
      <w:tc>
        <w:tcPr>
          <w:tcW w:w="1555" w:type="dxa"/>
        </w:tcPr>
        <w:p w:rsidR="0038680C" w:rsidRPr="00DB41E1" w:rsidRDefault="0038680C" w:rsidP="0038680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-</w:t>
          </w:r>
        </w:p>
      </w:tc>
      <w:tc>
        <w:tcPr>
          <w:tcW w:w="1275" w:type="dxa"/>
        </w:tcPr>
        <w:p w:rsidR="0038680C" w:rsidRPr="00DB41E1" w:rsidRDefault="0038680C" w:rsidP="0038680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0</w:t>
          </w:r>
        </w:p>
      </w:tc>
      <w:tc>
        <w:tcPr>
          <w:tcW w:w="2216" w:type="dxa"/>
          <w:vMerge/>
        </w:tcPr>
        <w:p w:rsidR="0038680C" w:rsidRPr="00DB41E1" w:rsidRDefault="0038680C" w:rsidP="0038680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38680C" w:rsidRPr="00DB41E1" w:rsidRDefault="0038680C" w:rsidP="0038680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38680C" w:rsidRPr="00DB41E1" w:rsidRDefault="0038680C" w:rsidP="0038680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:rsidR="002044BE" w:rsidRPr="002044BE" w:rsidRDefault="002044BE" w:rsidP="002044BE">
    <w:pPr>
      <w:pStyle w:val="AltBilgi"/>
      <w:ind w:left="284"/>
      <w:rPr>
        <w:rFonts w:ascii="Times New Roman" w:hAnsi="Times New Roman" w:cs="Times New Roman"/>
      </w:rPr>
    </w:pPr>
    <w:r w:rsidRPr="002044BE">
      <w:rPr>
        <w:rFonts w:ascii="Times New Roman" w:hAnsi="Times New Roman" w:cs="Times New Roman"/>
      </w:rPr>
      <w:t>Form No:FR-0141 Yayın Tarihi:21.06.2017 Değ.No:0 Değ. Tarihi:-</w:t>
    </w:r>
  </w:p>
  <w:p w:rsidR="00715328" w:rsidRDefault="007153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80C" w:rsidRDefault="003868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C69" w:rsidRDefault="00D56C69" w:rsidP="00715328">
      <w:pPr>
        <w:spacing w:after="0" w:line="240" w:lineRule="auto"/>
      </w:pPr>
      <w:r>
        <w:separator/>
      </w:r>
    </w:p>
  </w:footnote>
  <w:footnote w:type="continuationSeparator" w:id="0">
    <w:p w:rsidR="00D56C69" w:rsidRDefault="00D56C69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80C" w:rsidRDefault="0038680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CD" w:rsidRPr="00BB7C1D" w:rsidRDefault="003B40CD" w:rsidP="003B40CD">
    <w:pPr>
      <w:pStyle w:val="stBilgi"/>
      <w:jc w:val="both"/>
      <w:rPr>
        <w:rFonts w:ascii="Times New Roman" w:hAnsi="Times New Roman" w:cs="Times New Roman"/>
        <w:b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256"/>
      <w:gridCol w:w="6670"/>
      <w:gridCol w:w="1530"/>
    </w:tblGrid>
    <w:tr w:rsidR="00BB7C1D" w:rsidTr="00BB7C1D">
      <w:tc>
        <w:tcPr>
          <w:tcW w:w="2256" w:type="dxa"/>
          <w:vMerge w:val="restart"/>
          <w:vAlign w:val="center"/>
        </w:tcPr>
        <w:p w:rsidR="00BB7C1D" w:rsidRDefault="00BB7C1D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87780" cy="701040"/>
                <wp:effectExtent l="0" t="0" r="7620" b="3810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7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0" w:type="dxa"/>
          <w:vMerge w:val="restart"/>
          <w:tcBorders>
            <w:right w:val="single" w:sz="4" w:space="0" w:color="auto"/>
          </w:tcBorders>
          <w:vAlign w:val="center"/>
        </w:tcPr>
        <w:p w:rsidR="00BB7C1D" w:rsidRPr="00BB7C1D" w:rsidRDefault="00042987" w:rsidP="00D76581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>
            <w:rPr>
              <w:rFonts w:ascii="Times New Roman" w:hAnsi="Times New Roman" w:cs="Times New Roman"/>
              <w:b/>
              <w:sz w:val="34"/>
              <w:szCs w:val="34"/>
            </w:rPr>
            <w:t>BİTKİ BİYOTEKNOLOJİSİLABORATUVAR</w:t>
          </w:r>
          <w:r w:rsidR="008B75A1">
            <w:rPr>
              <w:rFonts w:ascii="Times New Roman" w:hAnsi="Times New Roman" w:cs="Times New Roman"/>
              <w:b/>
              <w:sz w:val="34"/>
              <w:szCs w:val="34"/>
            </w:rPr>
            <w:t>I</w:t>
          </w:r>
          <w:r w:rsidR="006938EF">
            <w:rPr>
              <w:rFonts w:ascii="Times New Roman" w:hAnsi="Times New Roman" w:cs="Times New Roman"/>
              <w:b/>
              <w:sz w:val="34"/>
              <w:szCs w:val="34"/>
            </w:rPr>
            <w:t>NI TERK ETME</w:t>
          </w:r>
          <w:r w:rsidR="00BB7C1D" w:rsidRPr="00BB7C1D">
            <w:rPr>
              <w:rFonts w:ascii="Times New Roman" w:hAnsi="Times New Roman" w:cs="Times New Roman"/>
              <w:b/>
              <w:sz w:val="34"/>
              <w:szCs w:val="34"/>
            </w:rPr>
            <w:t xml:space="preserve"> TALİMATI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BB7C1D" w:rsidTr="00BB7C1D">
      <w:tc>
        <w:tcPr>
          <w:tcW w:w="2256" w:type="dxa"/>
          <w:vMerge/>
        </w:tcPr>
        <w:p w:rsidR="00BB7C1D" w:rsidRDefault="00BB7C1D">
          <w:pPr>
            <w:pStyle w:val="stBilgi"/>
          </w:pPr>
        </w:p>
      </w:tc>
      <w:tc>
        <w:tcPr>
          <w:tcW w:w="6670" w:type="dxa"/>
          <w:vMerge/>
          <w:tcBorders>
            <w:right w:val="single" w:sz="4" w:space="0" w:color="auto"/>
          </w:tcBorders>
        </w:tcPr>
        <w:p w:rsidR="00BB7C1D" w:rsidRDefault="00BB7C1D">
          <w:pPr>
            <w:pStyle w:val="stBilgi"/>
          </w:pPr>
        </w:p>
      </w:tc>
      <w:tc>
        <w:tcPr>
          <w:tcW w:w="153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8680C" w:rsidRDefault="0038680C" w:rsidP="0038680C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Pr="00BB7C1D">
            <w:rPr>
              <w:rFonts w:ascii="Times New Roman" w:hAnsi="Times New Roman" w:cs="Times New Roman"/>
              <w:b/>
              <w:sz w:val="20"/>
              <w:szCs w:val="20"/>
            </w:rPr>
            <w:t xml:space="preserve">Talimat No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</w:p>
        <w:p w:rsidR="0038680C" w:rsidRDefault="0038680C" w:rsidP="0038680C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LAB-TL-0023</w:t>
          </w:r>
          <w:bookmarkStart w:id="0" w:name="_GoBack"/>
          <w:bookmarkEnd w:id="0"/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</w:p>
        <w:p w:rsidR="00BB7C1D" w:rsidRPr="00BB7C1D" w:rsidRDefault="0038680C" w:rsidP="0038680C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</w:rPr>
            <w:t xml:space="preserve"> </w:t>
          </w:r>
          <w:r w:rsidRPr="00BD2886">
            <w:rPr>
              <w:rFonts w:ascii="Times New Roman" w:hAnsi="Times New Roman" w:cs="Times New Roman"/>
              <w:b/>
            </w:rPr>
            <w:t xml:space="preserve">Sayfa No: </w:t>
          </w:r>
          <w:r w:rsidRPr="00A17962">
            <w:rPr>
              <w:rFonts w:ascii="Times New Roman" w:hAnsi="Times New Roman" w:cs="Times New Roman"/>
              <w:b/>
            </w:rPr>
            <w:fldChar w:fldCharType="begin"/>
          </w:r>
          <w:r w:rsidRPr="00A17962">
            <w:rPr>
              <w:rFonts w:ascii="Times New Roman" w:hAnsi="Times New Roman" w:cs="Times New Roman"/>
              <w:b/>
            </w:rPr>
            <w:instrText>PAGE   \* MERGEFORMAT</w:instrText>
          </w:r>
          <w:r w:rsidRPr="00A17962">
            <w:rPr>
              <w:rFonts w:ascii="Times New Roman" w:hAnsi="Times New Roman" w:cs="Times New Roman"/>
              <w:b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</w:rPr>
            <w:t>1</w:t>
          </w:r>
          <w:r w:rsidRPr="00A17962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:rsidR="00D21E44" w:rsidRDefault="00D21E4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80C" w:rsidRDefault="0038680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630CA"/>
    <w:multiLevelType w:val="hybridMultilevel"/>
    <w:tmpl w:val="DA966B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D9A"/>
    <w:rsid w:val="0001626A"/>
    <w:rsid w:val="00023CD9"/>
    <w:rsid w:val="00042987"/>
    <w:rsid w:val="0004646E"/>
    <w:rsid w:val="00091213"/>
    <w:rsid w:val="0009440F"/>
    <w:rsid w:val="0009606A"/>
    <w:rsid w:val="000B7CC8"/>
    <w:rsid w:val="000C03B2"/>
    <w:rsid w:val="000D3C35"/>
    <w:rsid w:val="000D73E3"/>
    <w:rsid w:val="000E1987"/>
    <w:rsid w:val="000F7980"/>
    <w:rsid w:val="001A0DAC"/>
    <w:rsid w:val="0020150F"/>
    <w:rsid w:val="002044BE"/>
    <w:rsid w:val="002140B6"/>
    <w:rsid w:val="002300B4"/>
    <w:rsid w:val="00237CA6"/>
    <w:rsid w:val="00253D05"/>
    <w:rsid w:val="00261BD0"/>
    <w:rsid w:val="002E465E"/>
    <w:rsid w:val="002F01D5"/>
    <w:rsid w:val="003112FE"/>
    <w:rsid w:val="0038680C"/>
    <w:rsid w:val="003B40CD"/>
    <w:rsid w:val="003E7496"/>
    <w:rsid w:val="003F7012"/>
    <w:rsid w:val="004035BA"/>
    <w:rsid w:val="00407476"/>
    <w:rsid w:val="00444814"/>
    <w:rsid w:val="00496E22"/>
    <w:rsid w:val="004E5288"/>
    <w:rsid w:val="004E640A"/>
    <w:rsid w:val="005A0C26"/>
    <w:rsid w:val="005D49E7"/>
    <w:rsid w:val="005E632D"/>
    <w:rsid w:val="00600C73"/>
    <w:rsid w:val="006125E7"/>
    <w:rsid w:val="006249CB"/>
    <w:rsid w:val="00666DC7"/>
    <w:rsid w:val="00687D9B"/>
    <w:rsid w:val="006901C8"/>
    <w:rsid w:val="006938EF"/>
    <w:rsid w:val="00693F2B"/>
    <w:rsid w:val="006C6D33"/>
    <w:rsid w:val="006D1656"/>
    <w:rsid w:val="0071342B"/>
    <w:rsid w:val="00715328"/>
    <w:rsid w:val="00734941"/>
    <w:rsid w:val="00753847"/>
    <w:rsid w:val="00762F5B"/>
    <w:rsid w:val="00797E70"/>
    <w:rsid w:val="007B3A86"/>
    <w:rsid w:val="007B40EF"/>
    <w:rsid w:val="007E03A1"/>
    <w:rsid w:val="007E3B58"/>
    <w:rsid w:val="008351AE"/>
    <w:rsid w:val="00867EB2"/>
    <w:rsid w:val="008B75A1"/>
    <w:rsid w:val="008C4337"/>
    <w:rsid w:val="00937D36"/>
    <w:rsid w:val="009404C1"/>
    <w:rsid w:val="00940B6B"/>
    <w:rsid w:val="009441A1"/>
    <w:rsid w:val="0095292F"/>
    <w:rsid w:val="00963822"/>
    <w:rsid w:val="009965B6"/>
    <w:rsid w:val="009C0302"/>
    <w:rsid w:val="009F5EB8"/>
    <w:rsid w:val="00B057E4"/>
    <w:rsid w:val="00B463EE"/>
    <w:rsid w:val="00B745AC"/>
    <w:rsid w:val="00B8579D"/>
    <w:rsid w:val="00BB7C1D"/>
    <w:rsid w:val="00BC12CD"/>
    <w:rsid w:val="00BD5F6E"/>
    <w:rsid w:val="00C230BA"/>
    <w:rsid w:val="00C34A6B"/>
    <w:rsid w:val="00C43396"/>
    <w:rsid w:val="00C70090"/>
    <w:rsid w:val="00C9665E"/>
    <w:rsid w:val="00C966AC"/>
    <w:rsid w:val="00CA007A"/>
    <w:rsid w:val="00CD6D41"/>
    <w:rsid w:val="00D216F1"/>
    <w:rsid w:val="00D21E44"/>
    <w:rsid w:val="00D3162B"/>
    <w:rsid w:val="00D34942"/>
    <w:rsid w:val="00D56C69"/>
    <w:rsid w:val="00D76581"/>
    <w:rsid w:val="00DA5C0B"/>
    <w:rsid w:val="00DB41E1"/>
    <w:rsid w:val="00DF0831"/>
    <w:rsid w:val="00E42F6B"/>
    <w:rsid w:val="00E54FE5"/>
    <w:rsid w:val="00E57FAB"/>
    <w:rsid w:val="00E8446E"/>
    <w:rsid w:val="00EF44B3"/>
    <w:rsid w:val="00F44777"/>
    <w:rsid w:val="00FA5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F3E52"/>
  <w15:docId w15:val="{B15F2A0B-2C63-4AB9-A4E3-ACCD3EE1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5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1038E-7C15-47FF-872F-A04BB2F6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Kalite Ofisi</cp:lastModifiedBy>
  <cp:revision>6</cp:revision>
  <cp:lastPrinted>2018-05-18T07:59:00Z</cp:lastPrinted>
  <dcterms:created xsi:type="dcterms:W3CDTF">2018-07-04T07:37:00Z</dcterms:created>
  <dcterms:modified xsi:type="dcterms:W3CDTF">2018-09-04T11:43:00Z</dcterms:modified>
</cp:coreProperties>
</file>